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D65C3" w:rsidRDefault="005C3B37">
      <w:pPr>
        <w:spacing w:line="259" w:lineRule="auto"/>
        <w:ind w:right="887"/>
        <w:jc w:val="center"/>
      </w:pPr>
      <w:r>
        <w:rPr>
          <w:rFonts w:ascii="Arial" w:eastAsia="Arial" w:hAnsi="Arial" w:cs="Arial"/>
          <w:b/>
          <w:color w:val="3342B5"/>
          <w:sz w:val="72"/>
        </w:rPr>
        <w:t xml:space="preserve">Tarefa UD2  </w:t>
      </w:r>
    </w:p>
    <w:p w:rsidR="00DD65C3" w:rsidRDefault="005C3B37">
      <w:pPr>
        <w:spacing w:after="304" w:line="259" w:lineRule="auto"/>
        <w:ind w:left="-29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436997" cy="18288"/>
                <wp:effectExtent l="0" t="0" r="0" b="0"/>
                <wp:docPr id="2366" name="Group 2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6997" cy="18288"/>
                          <a:chOff x="0" y="0"/>
                          <a:chExt cx="5436997" cy="18288"/>
                        </a:xfrm>
                      </wpg:grpSpPr>
                      <wps:wsp>
                        <wps:cNvPr id="2742" name="Shape 2742"/>
                        <wps:cNvSpPr/>
                        <wps:spPr>
                          <a:xfrm>
                            <a:off x="0" y="0"/>
                            <a:ext cx="5436997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6997" h="18288">
                                <a:moveTo>
                                  <a:pt x="0" y="0"/>
                                </a:moveTo>
                                <a:lnTo>
                                  <a:pt x="5436997" y="0"/>
                                </a:lnTo>
                                <a:lnTo>
                                  <a:pt x="5436997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67D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66" style="width:428.11pt;height:1.44pt;mso-position-horizontal-relative:char;mso-position-vertical-relative:line" coordsize="54369,182">
                <v:shape id="Shape 2743" style="position:absolute;width:54369;height:182;left:0;top:0;" coordsize="5436997,18288" path="m0,0l5436997,0l5436997,18288l0,18288l0,0">
                  <v:stroke weight="0pt" endcap="flat" joinstyle="miter" miterlimit="10" on="false" color="#000000" opacity="0"/>
                  <v:fill on="true" color="#667dd1"/>
                </v:shape>
              </v:group>
            </w:pict>
          </mc:Fallback>
        </mc:AlternateContent>
      </w:r>
    </w:p>
    <w:p w:rsidR="00DD65C3" w:rsidRDefault="005C3B37">
      <w:pPr>
        <w:pStyle w:val="Heading1"/>
        <w:ind w:left="-5"/>
      </w:pPr>
      <w:r>
        <w:t xml:space="preserve">Repositorios locales  </w:t>
      </w:r>
    </w:p>
    <w:p w:rsidR="00DD65C3" w:rsidRDefault="005C3B37">
      <w:pPr>
        <w:numPr>
          <w:ilvl w:val="0"/>
          <w:numId w:val="1"/>
        </w:numPr>
        <w:ind w:right="875" w:hanging="360"/>
      </w:pPr>
      <w:r>
        <w:t xml:space="preserve">Crear un </w:t>
      </w:r>
      <w:proofErr w:type="spellStart"/>
      <w:r>
        <w:rPr>
          <w:b/>
          <w:color w:val="3224E8"/>
        </w:rPr>
        <w:t>repositorio</w:t>
      </w:r>
      <w:proofErr w:type="spellEnd"/>
      <w:r>
        <w:rPr>
          <w:b/>
          <w:color w:val="3224E8"/>
        </w:rPr>
        <w:t xml:space="preserve"> </w:t>
      </w:r>
      <w:proofErr w:type="spellStart"/>
      <w:r>
        <w:rPr>
          <w:b/>
          <w:color w:val="3224E8"/>
        </w:rPr>
        <w:t>nuevo</w:t>
      </w:r>
      <w:proofErr w:type="spellEnd"/>
      <w:r>
        <w:rPr>
          <w:color w:val="3224E8"/>
        </w:rPr>
        <w:t xml:space="preserve"> </w:t>
      </w:r>
      <w:r>
        <w:t xml:space="preserve">con el </w:t>
      </w:r>
      <w:proofErr w:type="spellStart"/>
      <w:r>
        <w:t>nombre</w:t>
      </w:r>
      <w:proofErr w:type="spellEnd"/>
      <w:r>
        <w:t xml:space="preserve"> </w:t>
      </w:r>
      <w:r>
        <w:rPr>
          <w:b/>
        </w:rPr>
        <w:t>libro</w:t>
      </w:r>
      <w:r>
        <w:t xml:space="preserve"> y listar </w:t>
      </w:r>
      <w:proofErr w:type="spellStart"/>
      <w:r>
        <w:t>su</w:t>
      </w:r>
      <w:proofErr w:type="spellEnd"/>
      <w:r>
        <w:t xml:space="preserve"> </w:t>
      </w:r>
      <w:proofErr w:type="spellStart"/>
      <w:r>
        <w:t>contenido</w:t>
      </w:r>
      <w:proofErr w:type="spellEnd"/>
      <w:r>
        <w:t xml:space="preserve">.    </w:t>
      </w:r>
      <w:r w:rsidR="00AD2F9E">
        <w:br/>
      </w:r>
      <w:r w:rsidR="00AD2F9E">
        <w:rPr>
          <w:noProof/>
        </w:rPr>
        <w:drawing>
          <wp:inline distT="0" distB="0" distL="0" distR="0">
            <wp:extent cx="5962650" cy="76644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C3" w:rsidRPr="00AD2F9E" w:rsidRDefault="005C3B37">
      <w:pPr>
        <w:numPr>
          <w:ilvl w:val="0"/>
          <w:numId w:val="1"/>
        </w:numPr>
        <w:ind w:right="875" w:hanging="360"/>
        <w:rPr>
          <w:color w:val="000000"/>
        </w:rPr>
      </w:pPr>
      <w:r>
        <w:t xml:space="preserve">Comprobar el </w:t>
      </w:r>
      <w:r>
        <w:rPr>
          <w:b/>
          <w:color w:val="3224E8"/>
        </w:rPr>
        <w:t>estado</w:t>
      </w:r>
      <w:r>
        <w:rPr>
          <w:color w:val="3224E8"/>
        </w:rPr>
        <w:t xml:space="preserve"> </w:t>
      </w:r>
      <w:r>
        <w:t xml:space="preserve">del </w:t>
      </w:r>
      <w:proofErr w:type="spellStart"/>
      <w:r>
        <w:t>repositorio</w:t>
      </w:r>
      <w:proofErr w:type="spellEnd"/>
      <w:r>
        <w:t xml:space="preserve">.   </w:t>
      </w:r>
      <w:r>
        <w:rPr>
          <w:i/>
          <w:color w:val="4F81BD"/>
        </w:rPr>
        <w:t xml:space="preserve"> </w:t>
      </w:r>
    </w:p>
    <w:p w:rsidR="00AD2F9E" w:rsidRDefault="00AD2F9E" w:rsidP="00AD2F9E">
      <w:pPr>
        <w:ind w:left="360" w:right="875"/>
      </w:pPr>
      <w:r>
        <w:rPr>
          <w:noProof/>
        </w:rPr>
        <w:drawing>
          <wp:inline distT="0" distB="0" distL="0" distR="0">
            <wp:extent cx="5962650" cy="12319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C3" w:rsidRPr="00AD2F9E" w:rsidRDefault="005C3B37">
      <w:pPr>
        <w:numPr>
          <w:ilvl w:val="0"/>
          <w:numId w:val="1"/>
        </w:numPr>
        <w:ind w:right="875" w:hanging="360"/>
        <w:rPr>
          <w:color w:val="000000"/>
        </w:rPr>
      </w:pPr>
      <w:r>
        <w:t xml:space="preserve">Crear un </w:t>
      </w:r>
      <w:proofErr w:type="spellStart"/>
      <w:r>
        <w:t>fichero</w:t>
      </w:r>
      <w:proofErr w:type="spellEnd"/>
      <w:r>
        <w:t xml:space="preserve"> indice.txt con el </w:t>
      </w:r>
      <w:proofErr w:type="spellStart"/>
      <w:r>
        <w:t>siguiente</w:t>
      </w:r>
      <w:proofErr w:type="spellEnd"/>
      <w:r>
        <w:t xml:space="preserve"> </w:t>
      </w:r>
      <w:proofErr w:type="spellStart"/>
      <w:r>
        <w:t>contenido</w:t>
      </w:r>
      <w:proofErr w:type="spellEnd"/>
      <w:r>
        <w:t xml:space="preserve">: </w:t>
      </w:r>
      <w:r>
        <w:rPr>
          <w:i/>
          <w:color w:val="4F81BD"/>
        </w:rPr>
        <w:t xml:space="preserve"> </w:t>
      </w:r>
    </w:p>
    <w:p w:rsidR="00AD2F9E" w:rsidRDefault="00AD2F9E" w:rsidP="00AD2F9E">
      <w:pPr>
        <w:ind w:left="360" w:right="875"/>
      </w:pPr>
      <w:r>
        <w:rPr>
          <w:noProof/>
        </w:rPr>
        <w:drawing>
          <wp:inline distT="0" distB="0" distL="0" distR="0">
            <wp:extent cx="5638800" cy="660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C3" w:rsidRDefault="005C3B37" w:rsidP="00AD2F9E">
      <w:pPr>
        <w:spacing w:after="93" w:line="259" w:lineRule="auto"/>
      </w:pPr>
      <w:r>
        <w:rPr>
          <w:i/>
          <w:color w:val="4F81BD"/>
        </w:rPr>
        <w:t xml:space="preserve"> </w:t>
      </w:r>
      <w:r w:rsidR="00AD2F9E">
        <w:rPr>
          <w:noProof/>
        </w:rPr>
        <w:drawing>
          <wp:inline distT="0" distB="0" distL="0" distR="0">
            <wp:extent cx="5962650" cy="95377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color w:val="4F81BD"/>
        </w:rPr>
        <w:t xml:space="preserve"> </w:t>
      </w:r>
    </w:p>
    <w:p w:rsidR="00DD65C3" w:rsidRDefault="005C3B37">
      <w:pPr>
        <w:spacing w:after="127" w:line="259" w:lineRule="auto"/>
      </w:pPr>
      <w:r>
        <w:rPr>
          <w:i/>
          <w:color w:val="4F81BD"/>
        </w:rPr>
        <w:t xml:space="preserve"> </w:t>
      </w:r>
    </w:p>
    <w:p w:rsidR="00AD2F9E" w:rsidRDefault="005C3B37">
      <w:pPr>
        <w:ind w:left="-5" w:right="875"/>
        <w:rPr>
          <w:i/>
          <w:color w:val="4F81BD"/>
        </w:rPr>
      </w:pPr>
      <w:r>
        <w:t xml:space="preserve">Realizar un </w:t>
      </w:r>
      <w:proofErr w:type="spellStart"/>
      <w:r>
        <w:rPr>
          <w:b/>
          <w:color w:val="3224E8"/>
        </w:rPr>
        <w:t>commit</w:t>
      </w:r>
      <w:proofErr w:type="spellEnd"/>
      <w:r>
        <w:rPr>
          <w:color w:val="3224E8"/>
        </w:rPr>
        <w:t xml:space="preserve"> </w:t>
      </w:r>
      <w:r>
        <w:t xml:space="preserve">con el </w:t>
      </w:r>
      <w:proofErr w:type="spellStart"/>
      <w:r>
        <w:t>mensaje</w:t>
      </w:r>
      <w:proofErr w:type="spellEnd"/>
      <w:r>
        <w:t xml:space="preserve"> “</w:t>
      </w:r>
      <w:proofErr w:type="spellStart"/>
      <w:r>
        <w:t>Añadido</w:t>
      </w:r>
      <w:proofErr w:type="spellEnd"/>
      <w:r>
        <w:t xml:space="preserve"> índice del libro”.  </w:t>
      </w:r>
      <w:r>
        <w:rPr>
          <w:i/>
          <w:color w:val="4F81BD"/>
        </w:rPr>
        <w:t xml:space="preserve"> </w:t>
      </w:r>
    </w:p>
    <w:p w:rsidR="00AD2F9E" w:rsidRDefault="00AD2F9E">
      <w:pPr>
        <w:rPr>
          <w:i/>
          <w:color w:val="4F81BD"/>
        </w:rPr>
      </w:pPr>
      <w:r>
        <w:rPr>
          <w:i/>
          <w:color w:val="4F81BD"/>
        </w:rPr>
        <w:br w:type="page"/>
      </w:r>
    </w:p>
    <w:p w:rsidR="00DD65C3" w:rsidRDefault="00AD2F9E">
      <w:pPr>
        <w:ind w:left="-5" w:right="875"/>
      </w:pPr>
      <w:r>
        <w:rPr>
          <w:noProof/>
        </w:rPr>
        <w:lastRenderedPageBreak/>
        <w:drawing>
          <wp:inline distT="0" distB="0" distL="0" distR="0">
            <wp:extent cx="5962650" cy="1085850"/>
            <wp:effectExtent l="0" t="0" r="635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F9E" w:rsidRPr="00AD2F9E" w:rsidRDefault="005C3B37" w:rsidP="00AD2F9E">
      <w:pPr>
        <w:numPr>
          <w:ilvl w:val="0"/>
          <w:numId w:val="1"/>
        </w:numPr>
        <w:ind w:right="875" w:hanging="360"/>
        <w:rPr>
          <w:color w:val="000000"/>
        </w:rPr>
      </w:pPr>
      <w:r>
        <w:t xml:space="preserve">Ver el </w:t>
      </w:r>
      <w:r>
        <w:rPr>
          <w:b/>
          <w:color w:val="3224E8"/>
        </w:rPr>
        <w:t>estado</w:t>
      </w:r>
      <w:r>
        <w:rPr>
          <w:color w:val="3224E8"/>
        </w:rPr>
        <w:t xml:space="preserve"> </w:t>
      </w:r>
      <w:r>
        <w:t xml:space="preserve">del </w:t>
      </w:r>
      <w:proofErr w:type="spellStart"/>
      <w:r>
        <w:t>repositorio</w:t>
      </w:r>
      <w:proofErr w:type="spellEnd"/>
      <w:r>
        <w:t xml:space="preserve">.  </w:t>
      </w:r>
      <w:r>
        <w:rPr>
          <w:i/>
          <w:color w:val="4F81BD"/>
        </w:rPr>
        <w:t xml:space="preserve"> </w:t>
      </w:r>
    </w:p>
    <w:p w:rsidR="00DD65C3" w:rsidRDefault="00AD2F9E" w:rsidP="00AD2F9E">
      <w:pPr>
        <w:ind w:left="360" w:right="875"/>
      </w:pPr>
      <w:r>
        <w:rPr>
          <w:i/>
          <w:color w:val="4F81BD"/>
        </w:rPr>
        <w:br/>
      </w:r>
      <w:r>
        <w:rPr>
          <w:noProof/>
        </w:rPr>
        <w:drawing>
          <wp:inline distT="0" distB="0" distL="0" distR="0">
            <wp:extent cx="5962650" cy="692150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F9E" w:rsidRDefault="00AD2F9E" w:rsidP="00AD2F9E">
      <w:pPr>
        <w:ind w:left="360" w:right="875"/>
      </w:pPr>
    </w:p>
    <w:p w:rsidR="00DD65C3" w:rsidRDefault="005C3B37" w:rsidP="00AD2F9E">
      <w:pPr>
        <w:numPr>
          <w:ilvl w:val="0"/>
          <w:numId w:val="1"/>
        </w:numPr>
        <w:ind w:right="875" w:hanging="360"/>
      </w:pPr>
      <w:r>
        <w:t xml:space="preserve">Cambiar el índice.txt para que </w:t>
      </w:r>
      <w:proofErr w:type="spellStart"/>
      <w:r>
        <w:t>contenga</w:t>
      </w:r>
      <w:proofErr w:type="spellEnd"/>
      <w:r>
        <w:t xml:space="preserve"> lo </w:t>
      </w:r>
      <w:proofErr w:type="spellStart"/>
      <w:r>
        <w:t>siguiente</w:t>
      </w:r>
      <w:proofErr w:type="spellEnd"/>
      <w:r>
        <w:t xml:space="preserve">:  </w:t>
      </w:r>
      <w:r w:rsidRPr="00AD2F9E">
        <w:rPr>
          <w:i/>
          <w:color w:val="4F81BD"/>
        </w:rPr>
        <w:t xml:space="preserve"> </w:t>
      </w:r>
    </w:p>
    <w:p w:rsidR="00DD65C3" w:rsidRDefault="005C3B37">
      <w:pPr>
        <w:spacing w:after="72" w:line="259" w:lineRule="auto"/>
        <w:ind w:right="240"/>
        <w:jc w:val="right"/>
      </w:pPr>
      <w:r>
        <w:rPr>
          <w:noProof/>
        </w:rPr>
        <w:drawing>
          <wp:inline distT="0" distB="0" distL="0" distR="0">
            <wp:extent cx="5314950" cy="1219200"/>
            <wp:effectExtent l="0" t="0" r="0" b="0"/>
            <wp:docPr id="306" name="Picture 3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color w:val="4F81BD"/>
        </w:rPr>
        <w:t xml:space="preserve"> </w:t>
      </w:r>
    </w:p>
    <w:p w:rsidR="00DD65C3" w:rsidRDefault="005C3B37">
      <w:pPr>
        <w:ind w:left="370" w:right="875"/>
        <w:rPr>
          <w:i/>
          <w:color w:val="4F81BD"/>
        </w:rPr>
      </w:pPr>
      <w:proofErr w:type="spellStart"/>
      <w:r>
        <w:t>Hacer</w:t>
      </w:r>
      <w:proofErr w:type="spellEnd"/>
      <w:r>
        <w:t xml:space="preserve"> un </w:t>
      </w:r>
      <w:proofErr w:type="spellStart"/>
      <w:r>
        <w:rPr>
          <w:b/>
          <w:color w:val="3224E8"/>
        </w:rPr>
        <w:t>commit</w:t>
      </w:r>
      <w:proofErr w:type="spellEnd"/>
      <w:r>
        <w:rPr>
          <w:color w:val="3224E8"/>
        </w:rPr>
        <w:t xml:space="preserve"> </w:t>
      </w:r>
      <w:r>
        <w:t xml:space="preserve">de los cambios con el </w:t>
      </w:r>
      <w:proofErr w:type="spellStart"/>
      <w:r>
        <w:t>mensaje</w:t>
      </w:r>
      <w:proofErr w:type="spellEnd"/>
      <w:r>
        <w:t xml:space="preserve"> “</w:t>
      </w:r>
      <w:proofErr w:type="spellStart"/>
      <w:r>
        <w:t>Añadido</w:t>
      </w:r>
      <w:proofErr w:type="spellEnd"/>
      <w:r>
        <w:t xml:space="preserve"> 4: La </w:t>
      </w:r>
      <w:proofErr w:type="spellStart"/>
      <w:r>
        <w:t>bella</w:t>
      </w:r>
      <w:proofErr w:type="spellEnd"/>
      <w:r>
        <w:t xml:space="preserve"> y la </w:t>
      </w:r>
      <w:proofErr w:type="spellStart"/>
      <w:r>
        <w:t>bestia</w:t>
      </w:r>
      <w:proofErr w:type="spellEnd"/>
      <w:r>
        <w:t xml:space="preserve">”.  </w:t>
      </w:r>
      <w:r>
        <w:rPr>
          <w:i/>
          <w:color w:val="4F81BD"/>
        </w:rPr>
        <w:t xml:space="preserve"> </w:t>
      </w:r>
      <w:r w:rsidR="00AD2F9E">
        <w:rPr>
          <w:i/>
          <w:color w:val="4F81BD"/>
        </w:rPr>
        <w:br/>
      </w:r>
      <w:r w:rsidR="00AD2F9E">
        <w:rPr>
          <w:noProof/>
        </w:rPr>
        <w:drawing>
          <wp:inline distT="0" distB="0" distL="0" distR="0">
            <wp:extent cx="5962650" cy="22034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F9E" w:rsidRDefault="00AD2F9E">
      <w:pPr>
        <w:ind w:left="370" w:right="875"/>
      </w:pPr>
      <w:r>
        <w:rPr>
          <w:noProof/>
        </w:rPr>
        <w:drawing>
          <wp:inline distT="0" distB="0" distL="0" distR="0">
            <wp:extent cx="5962650" cy="124904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3B6" w:rsidRDefault="004603B6">
      <w:pPr>
        <w:ind w:left="370" w:right="875"/>
      </w:pPr>
    </w:p>
    <w:p w:rsidR="00DD65C3" w:rsidRDefault="005C3B37">
      <w:pPr>
        <w:numPr>
          <w:ilvl w:val="0"/>
          <w:numId w:val="1"/>
        </w:numPr>
        <w:ind w:right="875" w:hanging="360"/>
      </w:pPr>
      <w:r>
        <w:t xml:space="preserve">Mostrar el </w:t>
      </w:r>
      <w:r>
        <w:rPr>
          <w:b/>
          <w:color w:val="3224E8"/>
        </w:rPr>
        <w:t>historial</w:t>
      </w:r>
      <w:r>
        <w:rPr>
          <w:color w:val="3224E8"/>
        </w:rPr>
        <w:t xml:space="preserve"> de </w:t>
      </w:r>
      <w:proofErr w:type="spellStart"/>
      <w:r>
        <w:rPr>
          <w:color w:val="3224E8"/>
        </w:rPr>
        <w:t>commits</w:t>
      </w:r>
      <w:proofErr w:type="spellEnd"/>
      <w:r>
        <w:rPr>
          <w:color w:val="3224E8"/>
        </w:rPr>
        <w:t xml:space="preserve"> </w:t>
      </w:r>
      <w:r>
        <w:t xml:space="preserve">del </w:t>
      </w:r>
      <w:proofErr w:type="spellStart"/>
      <w:r>
        <w:t>repositorio</w:t>
      </w:r>
      <w:proofErr w:type="spellEnd"/>
      <w:r>
        <w:t xml:space="preserve">.   </w:t>
      </w:r>
    </w:p>
    <w:p w:rsidR="004603B6" w:rsidRDefault="004603B6" w:rsidP="004603B6">
      <w:pPr>
        <w:ind w:left="360" w:right="875"/>
      </w:pPr>
      <w:r>
        <w:rPr>
          <w:noProof/>
        </w:rPr>
        <w:drawing>
          <wp:inline distT="0" distB="0" distL="0" distR="0">
            <wp:extent cx="5962650" cy="1255395"/>
            <wp:effectExtent l="0" t="0" r="635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C3" w:rsidRDefault="005C3B37">
      <w:pPr>
        <w:numPr>
          <w:ilvl w:val="0"/>
          <w:numId w:val="1"/>
        </w:numPr>
        <w:ind w:right="875" w:hanging="360"/>
      </w:pPr>
      <w:r>
        <w:t xml:space="preserve">Crear la carpeta </w:t>
      </w:r>
      <w:proofErr w:type="spellStart"/>
      <w:r>
        <w:t>capitulos</w:t>
      </w:r>
      <w:proofErr w:type="spellEnd"/>
      <w:r>
        <w:t xml:space="preserve"> (</w:t>
      </w:r>
      <w:proofErr w:type="spellStart"/>
      <w:r>
        <w:t>sin</w:t>
      </w:r>
      <w:proofErr w:type="spellEnd"/>
      <w:r>
        <w:t xml:space="preserve"> acento) y dentro de </w:t>
      </w:r>
      <w:proofErr w:type="spellStart"/>
      <w:r>
        <w:t>ella</w:t>
      </w:r>
      <w:proofErr w:type="spellEnd"/>
      <w:r>
        <w:t xml:space="preserve"> el </w:t>
      </w:r>
      <w:proofErr w:type="spellStart"/>
      <w:r>
        <w:t>fichero</w:t>
      </w:r>
      <w:proofErr w:type="spellEnd"/>
      <w:r>
        <w:t xml:space="preserve"> capitulo1.txt con el </w:t>
      </w:r>
      <w:proofErr w:type="spellStart"/>
      <w:r>
        <w:t>siguiente</w:t>
      </w:r>
      <w:proofErr w:type="spellEnd"/>
      <w:r>
        <w:t xml:space="preserve"> texto:  </w:t>
      </w:r>
    </w:p>
    <w:p w:rsidR="00DD65C3" w:rsidRDefault="004603B6">
      <w:pPr>
        <w:spacing w:after="67" w:line="259" w:lineRule="auto"/>
        <w:ind w:right="89"/>
        <w:jc w:val="right"/>
      </w:pPr>
      <w:r>
        <w:rPr>
          <w:noProof/>
        </w:rPr>
        <w:lastRenderedPageBreak/>
        <w:drawing>
          <wp:inline distT="0" distB="0" distL="0" distR="0">
            <wp:extent cx="5962650" cy="1076325"/>
            <wp:effectExtent l="0" t="0" r="635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B37">
        <w:t xml:space="preserve"> </w:t>
      </w:r>
    </w:p>
    <w:p w:rsidR="004603B6" w:rsidRDefault="004603B6">
      <w:pPr>
        <w:spacing w:after="67" w:line="259" w:lineRule="auto"/>
        <w:ind w:right="89"/>
        <w:jc w:val="right"/>
      </w:pPr>
      <w:r>
        <w:rPr>
          <w:noProof/>
        </w:rPr>
        <w:drawing>
          <wp:inline distT="0" distB="0" distL="0" distR="0">
            <wp:extent cx="5962650" cy="1047750"/>
            <wp:effectExtent l="0" t="0" r="635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C3" w:rsidRDefault="005C3B37">
      <w:pPr>
        <w:ind w:left="370" w:right="875"/>
      </w:pPr>
      <w:proofErr w:type="spellStart"/>
      <w:r>
        <w:t>Hacer</w:t>
      </w:r>
      <w:proofErr w:type="spellEnd"/>
      <w:r>
        <w:t xml:space="preserve"> un </w:t>
      </w:r>
      <w:proofErr w:type="spellStart"/>
      <w:r>
        <w:rPr>
          <w:b/>
          <w:color w:val="3224E8"/>
        </w:rPr>
        <w:t>commit</w:t>
      </w:r>
      <w:proofErr w:type="spellEnd"/>
      <w:r>
        <w:rPr>
          <w:color w:val="3224E8"/>
        </w:rPr>
        <w:t xml:space="preserve"> </w:t>
      </w:r>
      <w:r>
        <w:t xml:space="preserve">con el </w:t>
      </w:r>
      <w:proofErr w:type="spellStart"/>
      <w:r>
        <w:t>mensaje</w:t>
      </w:r>
      <w:proofErr w:type="spellEnd"/>
      <w:r>
        <w:t xml:space="preserve"> “</w:t>
      </w:r>
      <w:proofErr w:type="spellStart"/>
      <w:r>
        <w:t>Añadido</w:t>
      </w:r>
      <w:proofErr w:type="spellEnd"/>
      <w:r>
        <w:t xml:space="preserve"> capitulo 1”   </w:t>
      </w:r>
    </w:p>
    <w:p w:rsidR="00DD65C3" w:rsidRDefault="005C3B37">
      <w:pPr>
        <w:numPr>
          <w:ilvl w:val="0"/>
          <w:numId w:val="1"/>
        </w:numPr>
        <w:ind w:right="875" w:hanging="360"/>
      </w:pPr>
      <w:r>
        <w:t xml:space="preserve">Volver a mostrar el </w:t>
      </w:r>
      <w:r>
        <w:rPr>
          <w:b/>
          <w:color w:val="3224E8"/>
        </w:rPr>
        <w:t>historial</w:t>
      </w:r>
      <w:r>
        <w:rPr>
          <w:color w:val="3224E8"/>
        </w:rPr>
        <w:t xml:space="preserve"> </w:t>
      </w:r>
      <w:r>
        <w:t xml:space="preserve">de cambios.  </w:t>
      </w:r>
    </w:p>
    <w:p w:rsidR="004603B6" w:rsidRDefault="004603B6" w:rsidP="004603B6">
      <w:pPr>
        <w:ind w:left="360" w:right="875"/>
      </w:pPr>
      <w:r>
        <w:rPr>
          <w:noProof/>
        </w:rPr>
        <w:drawing>
          <wp:inline distT="0" distB="0" distL="0" distR="0">
            <wp:extent cx="5962650" cy="2207895"/>
            <wp:effectExtent l="0" t="0" r="635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3B6" w:rsidRDefault="004603B6" w:rsidP="004603B6">
      <w:pPr>
        <w:ind w:left="360" w:right="875"/>
      </w:pPr>
    </w:p>
    <w:p w:rsidR="00DD65C3" w:rsidRPr="004603B6" w:rsidRDefault="005C3B37">
      <w:pPr>
        <w:numPr>
          <w:ilvl w:val="0"/>
          <w:numId w:val="1"/>
        </w:numPr>
        <w:ind w:right="875" w:hanging="360"/>
        <w:rPr>
          <w:color w:val="000000"/>
        </w:rPr>
      </w:pPr>
      <w:r>
        <w:t xml:space="preserve">Crear el </w:t>
      </w:r>
      <w:proofErr w:type="spellStart"/>
      <w:r>
        <w:t>fichero</w:t>
      </w:r>
      <w:proofErr w:type="spellEnd"/>
      <w:r>
        <w:t xml:space="preserve"> capitulo2.txt en la carpeta </w:t>
      </w:r>
      <w:proofErr w:type="spellStart"/>
      <w:r>
        <w:t>capitulos</w:t>
      </w:r>
      <w:proofErr w:type="spellEnd"/>
      <w:r>
        <w:t xml:space="preserve"> con el </w:t>
      </w:r>
      <w:proofErr w:type="spellStart"/>
      <w:r>
        <w:t>siguiente</w:t>
      </w:r>
      <w:proofErr w:type="spellEnd"/>
      <w:r>
        <w:t xml:space="preserve"> texto: </w:t>
      </w:r>
      <w:r>
        <w:rPr>
          <w:i/>
          <w:color w:val="4F81BD"/>
        </w:rPr>
        <w:t xml:space="preserve"> </w:t>
      </w:r>
    </w:p>
    <w:p w:rsidR="004603B6" w:rsidRDefault="004603B6" w:rsidP="004603B6">
      <w:pPr>
        <w:ind w:left="360" w:right="875"/>
      </w:pPr>
      <w:r>
        <w:rPr>
          <w:noProof/>
        </w:rPr>
        <w:drawing>
          <wp:inline distT="0" distB="0" distL="0" distR="0">
            <wp:extent cx="5962650" cy="884555"/>
            <wp:effectExtent l="0" t="0" r="635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3B6" w:rsidRDefault="004603B6">
      <w:pPr>
        <w:spacing w:after="92" w:line="259" w:lineRule="auto"/>
        <w:ind w:right="120"/>
        <w:jc w:val="right"/>
      </w:pPr>
    </w:p>
    <w:p w:rsidR="00DD65C3" w:rsidRDefault="004603B6">
      <w:pPr>
        <w:spacing w:after="92" w:line="259" w:lineRule="auto"/>
        <w:ind w:right="120"/>
        <w:jc w:val="right"/>
      </w:pPr>
      <w:r>
        <w:rPr>
          <w:noProof/>
        </w:rPr>
        <w:drawing>
          <wp:inline distT="0" distB="0" distL="0" distR="0">
            <wp:extent cx="5962650" cy="77978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B37">
        <w:t xml:space="preserve"> </w:t>
      </w:r>
    </w:p>
    <w:p w:rsidR="004603B6" w:rsidRDefault="005C3B37" w:rsidP="004603B6">
      <w:pPr>
        <w:numPr>
          <w:ilvl w:val="0"/>
          <w:numId w:val="1"/>
        </w:numPr>
        <w:ind w:right="875" w:hanging="360"/>
      </w:pPr>
      <w:r>
        <w:t xml:space="preserve">Modificar el índice.txt </w:t>
      </w:r>
      <w:proofErr w:type="spellStart"/>
      <w:r>
        <w:t>añadiendo</w:t>
      </w:r>
      <w:proofErr w:type="spellEnd"/>
      <w:r>
        <w:t xml:space="preserve"> “Capitulo 5: </w:t>
      </w:r>
      <w:proofErr w:type="spellStart"/>
      <w:r>
        <w:t>Forzen</w:t>
      </w:r>
      <w:proofErr w:type="spellEnd"/>
      <w:r>
        <w:t xml:space="preserve">”  </w:t>
      </w:r>
    </w:p>
    <w:p w:rsidR="004603B6" w:rsidRDefault="004603B6" w:rsidP="004603B6">
      <w:pPr>
        <w:ind w:left="360" w:right="875"/>
      </w:pPr>
      <w:r>
        <w:rPr>
          <w:noProof/>
        </w:rPr>
        <w:lastRenderedPageBreak/>
        <w:drawing>
          <wp:inline distT="0" distB="0" distL="0" distR="0">
            <wp:extent cx="5962650" cy="129857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3B6" w:rsidRDefault="004603B6" w:rsidP="004603B6">
      <w:pPr>
        <w:ind w:left="360" w:right="875"/>
      </w:pPr>
      <w:r>
        <w:rPr>
          <w:noProof/>
        </w:rPr>
        <w:drawing>
          <wp:inline distT="0" distB="0" distL="0" distR="0">
            <wp:extent cx="5962650" cy="1379220"/>
            <wp:effectExtent l="0" t="0" r="635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3B6" w:rsidRDefault="004603B6" w:rsidP="004603B6">
      <w:pPr>
        <w:ind w:left="360" w:right="875"/>
      </w:pPr>
    </w:p>
    <w:p w:rsidR="00DD65C3" w:rsidRDefault="005C3B37" w:rsidP="004603B6">
      <w:pPr>
        <w:numPr>
          <w:ilvl w:val="0"/>
          <w:numId w:val="1"/>
        </w:numPr>
        <w:ind w:right="875" w:hanging="360"/>
      </w:pPr>
      <w:r>
        <w:t xml:space="preserve">Ver el </w:t>
      </w:r>
      <w:r w:rsidRPr="004603B6">
        <w:rPr>
          <w:b/>
          <w:color w:val="3224E8"/>
        </w:rPr>
        <w:t>estado</w:t>
      </w:r>
      <w:r w:rsidRPr="004603B6">
        <w:rPr>
          <w:color w:val="3224E8"/>
        </w:rPr>
        <w:t xml:space="preserve"> </w:t>
      </w:r>
      <w:r>
        <w:t xml:space="preserve">del </w:t>
      </w:r>
      <w:proofErr w:type="spellStart"/>
      <w:r>
        <w:t>repositorio</w:t>
      </w:r>
      <w:proofErr w:type="spellEnd"/>
      <w:r>
        <w:t xml:space="preserve"> de</w:t>
      </w:r>
      <w:r>
        <w:t xml:space="preserve"> forma </w:t>
      </w:r>
      <w:r w:rsidRPr="004603B6">
        <w:rPr>
          <w:b/>
          <w:color w:val="3224E8"/>
        </w:rPr>
        <w:t>abreviada</w:t>
      </w:r>
      <w:r w:rsidRPr="004603B6">
        <w:rPr>
          <w:color w:val="3224E8"/>
        </w:rPr>
        <w:t xml:space="preserve"> </w:t>
      </w:r>
      <w:r>
        <w:t xml:space="preserve">e indicar </w:t>
      </w:r>
      <w:proofErr w:type="spellStart"/>
      <w:r>
        <w:t>qué</w:t>
      </w:r>
      <w:proofErr w:type="spellEnd"/>
      <w:r>
        <w:t xml:space="preserve"> significa cada letra.  </w:t>
      </w:r>
    </w:p>
    <w:p w:rsidR="004603B6" w:rsidRDefault="004603B6" w:rsidP="004603B6">
      <w:pPr>
        <w:ind w:left="360" w:right="875"/>
      </w:pPr>
      <w:r>
        <w:rPr>
          <w:noProof/>
        </w:rPr>
        <w:drawing>
          <wp:inline distT="0" distB="0" distL="0" distR="0">
            <wp:extent cx="5962650" cy="1154430"/>
            <wp:effectExtent l="0" t="0" r="635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3B6" w:rsidRPr="004603B6" w:rsidRDefault="004603B6" w:rsidP="004603B6">
      <w:pPr>
        <w:rPr>
          <w:rFonts w:ascii="Courier New" w:hAnsi="Courier New" w:cs="Courier New"/>
          <w:sz w:val="20"/>
          <w:szCs w:val="20"/>
          <w:lang w:val="es-ES"/>
        </w:rPr>
      </w:pPr>
      <w:r>
        <w:rPr>
          <w:lang w:val="es-ES"/>
        </w:rPr>
        <w:t xml:space="preserve">??  </w:t>
      </w:r>
      <w:r>
        <w:t xml:space="preserve">no están rastreados </w:t>
      </w:r>
      <w:r>
        <w:t>tienen</w:t>
      </w:r>
      <w:r>
        <w:rPr>
          <w:lang w:val="es-ES"/>
        </w:rPr>
        <w:br/>
        <w:t>M han sido modificados.</w:t>
      </w:r>
    </w:p>
    <w:p w:rsidR="004603B6" w:rsidRDefault="004603B6" w:rsidP="004603B6">
      <w:pPr>
        <w:ind w:left="360" w:right="875"/>
      </w:pPr>
    </w:p>
    <w:p w:rsidR="00DD65C3" w:rsidRDefault="005C3B37">
      <w:pPr>
        <w:numPr>
          <w:ilvl w:val="0"/>
          <w:numId w:val="1"/>
        </w:numPr>
        <w:spacing w:after="8"/>
        <w:ind w:right="875" w:hanging="360"/>
      </w:pPr>
      <w:r>
        <w:t xml:space="preserve">Modificar el fichero para que se </w:t>
      </w:r>
      <w:r>
        <w:rPr>
          <w:b/>
          <w:color w:val="3224E8"/>
        </w:rPr>
        <w:t>ignoren</w:t>
      </w:r>
      <w:r>
        <w:rPr>
          <w:color w:val="3224E8"/>
        </w:rPr>
        <w:t xml:space="preserve"> </w:t>
      </w:r>
      <w:r>
        <w:t xml:space="preserve">todos aquellos ficheros que comiencen por </w:t>
      </w:r>
    </w:p>
    <w:p w:rsidR="00DD65C3" w:rsidRDefault="005C3B37">
      <w:pPr>
        <w:ind w:left="370" w:right="875"/>
      </w:pPr>
      <w:r>
        <w:t>_ (</w:t>
      </w:r>
      <w:r>
        <w:rPr>
          <w:i/>
        </w:rPr>
        <w:t>barrabaja</w:t>
      </w:r>
      <w:r>
        <w:t xml:space="preserve">) a excepción del fichero _ayuda.txt    </w:t>
      </w:r>
    </w:p>
    <w:p w:rsidR="004603B6" w:rsidRDefault="00EF70EC">
      <w:pPr>
        <w:ind w:left="370" w:right="875"/>
      </w:pPr>
      <w:r>
        <w:rPr>
          <w:noProof/>
        </w:rPr>
        <w:drawing>
          <wp:inline distT="0" distB="0" distL="0" distR="0">
            <wp:extent cx="5384800" cy="1612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3B6" w:rsidRDefault="004603B6">
      <w:pPr>
        <w:ind w:left="370" w:right="875"/>
      </w:pPr>
    </w:p>
    <w:p w:rsidR="00DD65C3" w:rsidRDefault="005C3B37">
      <w:pPr>
        <w:numPr>
          <w:ilvl w:val="0"/>
          <w:numId w:val="1"/>
        </w:numPr>
        <w:ind w:right="875" w:hanging="360"/>
      </w:pPr>
      <w:r>
        <w:t xml:space="preserve">Crear un fichero _logs.txt con el siguiente contenido:  </w:t>
      </w:r>
    </w:p>
    <w:p w:rsidR="004603B6" w:rsidRDefault="004603B6" w:rsidP="004603B6">
      <w:pPr>
        <w:ind w:right="875"/>
      </w:pPr>
      <w:r>
        <w:rPr>
          <w:noProof/>
        </w:rPr>
        <w:drawing>
          <wp:inline distT="0" distB="0" distL="0" distR="0">
            <wp:extent cx="5962650" cy="847090"/>
            <wp:effectExtent l="0" t="0" r="635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3B6" w:rsidRDefault="004603B6" w:rsidP="004603B6">
      <w:pPr>
        <w:ind w:right="875"/>
      </w:pPr>
      <w:r>
        <w:rPr>
          <w:noProof/>
        </w:rPr>
        <w:lastRenderedPageBreak/>
        <w:drawing>
          <wp:inline distT="0" distB="0" distL="0" distR="0">
            <wp:extent cx="5962650" cy="1154430"/>
            <wp:effectExtent l="0" t="0" r="635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C3" w:rsidRDefault="005C3B37">
      <w:pPr>
        <w:spacing w:after="46" w:line="259" w:lineRule="auto"/>
        <w:jc w:val="right"/>
      </w:pPr>
      <w:r>
        <w:t xml:space="preserve"> </w:t>
      </w:r>
    </w:p>
    <w:p w:rsidR="00DD65C3" w:rsidRDefault="005C3B37">
      <w:pPr>
        <w:numPr>
          <w:ilvl w:val="0"/>
          <w:numId w:val="1"/>
        </w:numPr>
        <w:ind w:right="875" w:hanging="360"/>
      </w:pPr>
      <w:r>
        <w:t xml:space="preserve">Crear un fichero _ayuda.txt con el siguiente contenido:  </w:t>
      </w:r>
    </w:p>
    <w:p w:rsidR="00DD65C3" w:rsidRDefault="004603B6">
      <w:pPr>
        <w:spacing w:after="50" w:line="259" w:lineRule="auto"/>
        <w:ind w:right="269"/>
        <w:jc w:val="right"/>
      </w:pPr>
      <w:r>
        <w:rPr>
          <w:noProof/>
        </w:rPr>
        <w:drawing>
          <wp:inline distT="0" distB="0" distL="0" distR="0">
            <wp:extent cx="5962650" cy="126238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B37">
        <w:t xml:space="preserve"> </w:t>
      </w:r>
    </w:p>
    <w:p w:rsidR="004603B6" w:rsidRDefault="004603B6">
      <w:pPr>
        <w:spacing w:after="50" w:line="259" w:lineRule="auto"/>
        <w:ind w:right="269"/>
        <w:jc w:val="right"/>
      </w:pPr>
      <w:r>
        <w:rPr>
          <w:noProof/>
        </w:rPr>
        <w:drawing>
          <wp:inline distT="0" distB="0" distL="0" distR="0">
            <wp:extent cx="4673600" cy="914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3B6" w:rsidRDefault="004603B6">
      <w:pPr>
        <w:spacing w:after="50" w:line="259" w:lineRule="auto"/>
        <w:ind w:right="269"/>
        <w:jc w:val="right"/>
      </w:pPr>
    </w:p>
    <w:p w:rsidR="00DD65C3" w:rsidRDefault="005C3B37">
      <w:pPr>
        <w:numPr>
          <w:ilvl w:val="0"/>
          <w:numId w:val="1"/>
        </w:numPr>
        <w:spacing w:after="139"/>
        <w:ind w:right="875" w:hanging="360"/>
      </w:pPr>
      <w:r>
        <w:t xml:space="preserve">Preparar todo con </w:t>
      </w:r>
      <w:r>
        <w:rPr>
          <w:b/>
          <w:color w:val="3224E8"/>
        </w:rPr>
        <w:t xml:space="preserve">git add </w:t>
      </w:r>
      <w:r>
        <w:t xml:space="preserve">. </w:t>
      </w:r>
    </w:p>
    <w:p w:rsidR="004603B6" w:rsidRDefault="00EF70EC" w:rsidP="004603B6">
      <w:pPr>
        <w:spacing w:after="139"/>
        <w:ind w:left="360" w:right="875"/>
      </w:pPr>
      <w:r>
        <w:rPr>
          <w:noProof/>
        </w:rPr>
        <w:drawing>
          <wp:inline distT="0" distB="0" distL="0" distR="0">
            <wp:extent cx="5962650" cy="232664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C3" w:rsidRDefault="005C3B37">
      <w:pPr>
        <w:numPr>
          <w:ilvl w:val="0"/>
          <w:numId w:val="1"/>
        </w:numPr>
        <w:ind w:right="875" w:hanging="360"/>
      </w:pPr>
      <w:r>
        <w:t xml:space="preserve">Hacer un </w:t>
      </w:r>
      <w:r>
        <w:rPr>
          <w:b/>
          <w:color w:val="3224E8"/>
        </w:rPr>
        <w:t>commit</w:t>
      </w:r>
      <w:r>
        <w:rPr>
          <w:color w:val="3224E8"/>
        </w:rPr>
        <w:t xml:space="preserve"> </w:t>
      </w:r>
      <w:r>
        <w:t xml:space="preserve">de los cambios con el mensaje “Añadido capitulo 2”   </w:t>
      </w:r>
    </w:p>
    <w:p w:rsidR="00EF70EC" w:rsidRDefault="00EF70EC" w:rsidP="00EF70EC">
      <w:pPr>
        <w:ind w:left="360" w:right="875"/>
      </w:pPr>
      <w:r>
        <w:rPr>
          <w:noProof/>
        </w:rPr>
        <w:drawing>
          <wp:inline distT="0" distB="0" distL="0" distR="0">
            <wp:extent cx="5962650" cy="1165860"/>
            <wp:effectExtent l="0" t="0" r="635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0EC" w:rsidRDefault="00EF70EC" w:rsidP="00EF70EC">
      <w:pPr>
        <w:ind w:left="360" w:right="875"/>
      </w:pPr>
    </w:p>
    <w:p w:rsidR="00DD65C3" w:rsidRDefault="005C3B37">
      <w:pPr>
        <w:numPr>
          <w:ilvl w:val="0"/>
          <w:numId w:val="1"/>
        </w:numPr>
        <w:ind w:right="875" w:hanging="360"/>
      </w:pPr>
      <w:r>
        <w:rPr>
          <w:b/>
          <w:color w:val="3224E8"/>
        </w:rPr>
        <w:t>Comprobar/explicar</w:t>
      </w:r>
      <w:r>
        <w:rPr>
          <w:color w:val="3224E8"/>
        </w:rPr>
        <w:t xml:space="preserve"> </w:t>
      </w:r>
      <w:r>
        <w:t xml:space="preserve">qué se sube al repositorio.   </w:t>
      </w:r>
    </w:p>
    <w:p w:rsidR="00EF70EC" w:rsidRDefault="00EF70EC" w:rsidP="00EF70EC">
      <w:pPr>
        <w:ind w:left="360" w:right="875"/>
      </w:pPr>
    </w:p>
    <w:p w:rsidR="00DD65C3" w:rsidRDefault="005C3B37">
      <w:pPr>
        <w:numPr>
          <w:ilvl w:val="0"/>
          <w:numId w:val="1"/>
        </w:numPr>
        <w:ind w:right="875" w:hanging="360"/>
      </w:pPr>
      <w:r>
        <w:rPr>
          <w:b/>
          <w:color w:val="3224E8"/>
        </w:rPr>
        <w:t>Elimina</w:t>
      </w:r>
      <w:r>
        <w:rPr>
          <w:color w:val="3224E8"/>
        </w:rPr>
        <w:t xml:space="preserve"> </w:t>
      </w:r>
      <w:r>
        <w:t xml:space="preserve">del repositorio el fichero _ayuda.txt </w:t>
      </w:r>
      <w:r>
        <w:t xml:space="preserve">  </w:t>
      </w:r>
    </w:p>
    <w:p w:rsidR="00EF70EC" w:rsidRDefault="00EF70EC" w:rsidP="00EF70EC">
      <w:pPr>
        <w:pStyle w:val="ListParagraph"/>
      </w:pPr>
    </w:p>
    <w:p w:rsidR="00EF70EC" w:rsidRDefault="00EF70EC" w:rsidP="00EF70EC">
      <w:pPr>
        <w:ind w:left="360" w:right="875"/>
      </w:pPr>
      <w:r>
        <w:rPr>
          <w:noProof/>
        </w:rPr>
        <w:drawing>
          <wp:inline distT="0" distB="0" distL="0" distR="0">
            <wp:extent cx="5962650" cy="490220"/>
            <wp:effectExtent l="0" t="0" r="635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0EC" w:rsidRDefault="00EF70EC" w:rsidP="00EF70EC">
      <w:pPr>
        <w:ind w:left="360" w:right="875"/>
      </w:pPr>
    </w:p>
    <w:p w:rsidR="00EF70EC" w:rsidRDefault="005C3B37">
      <w:pPr>
        <w:numPr>
          <w:ilvl w:val="0"/>
          <w:numId w:val="1"/>
        </w:numPr>
        <w:spacing w:after="284"/>
        <w:ind w:right="875" w:hanging="360"/>
      </w:pPr>
      <w:r>
        <w:rPr>
          <w:b/>
          <w:color w:val="3224E8"/>
        </w:rPr>
        <w:t>Cambia el nombre</w:t>
      </w:r>
      <w:r>
        <w:rPr>
          <w:color w:val="3224E8"/>
        </w:rPr>
        <w:t xml:space="preserve"> </w:t>
      </w:r>
      <w:r>
        <w:t xml:space="preserve">del fichero indice.txt por indice_libros.txt y sube los cambios.  </w:t>
      </w:r>
    </w:p>
    <w:p w:rsidR="00DD65C3" w:rsidRDefault="00EF70EC" w:rsidP="00EF70EC">
      <w:pPr>
        <w:spacing w:after="284"/>
        <w:ind w:left="360" w:right="875"/>
      </w:pPr>
      <w:r>
        <w:rPr>
          <w:noProof/>
        </w:rPr>
        <w:drawing>
          <wp:inline distT="0" distB="0" distL="0" distR="0">
            <wp:extent cx="5962650" cy="2182495"/>
            <wp:effectExtent l="0" t="0" r="635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B37">
        <w:t xml:space="preserve"> </w:t>
      </w:r>
    </w:p>
    <w:p w:rsidR="00EF70EC" w:rsidRDefault="00EF70EC">
      <w:pPr>
        <w:pStyle w:val="Heading1"/>
        <w:ind w:left="-5"/>
      </w:pPr>
    </w:p>
    <w:p w:rsidR="00DD65C3" w:rsidRDefault="005C3B37">
      <w:pPr>
        <w:pStyle w:val="Heading1"/>
        <w:ind w:left="-5"/>
      </w:pPr>
      <w:r>
        <w:t xml:space="preserve">Ramas </w:t>
      </w:r>
    </w:p>
    <w:p w:rsidR="005C3B37" w:rsidRDefault="005C3B37">
      <w:pPr>
        <w:numPr>
          <w:ilvl w:val="0"/>
          <w:numId w:val="2"/>
        </w:numPr>
        <w:ind w:right="875" w:hanging="360"/>
      </w:pPr>
      <w:r>
        <w:t xml:space="preserve">Crea una </w:t>
      </w:r>
      <w:r>
        <w:rPr>
          <w:b/>
          <w:color w:val="3224E8"/>
        </w:rPr>
        <w:t>nueva rama</w:t>
      </w:r>
      <w:r>
        <w:rPr>
          <w:color w:val="3224E8"/>
        </w:rPr>
        <w:t xml:space="preserve"> </w:t>
      </w:r>
      <w:r>
        <w:t xml:space="preserve">bibliografia y </w:t>
      </w:r>
      <w:r>
        <w:rPr>
          <w:b/>
          <w:color w:val="3224E8"/>
        </w:rPr>
        <w:t>muestra las ramas</w:t>
      </w:r>
      <w:r>
        <w:t xml:space="preserve"> del repositorio. </w:t>
      </w:r>
    </w:p>
    <w:p w:rsidR="00DD65C3" w:rsidRDefault="005C3B37" w:rsidP="005C3B37">
      <w:pPr>
        <w:ind w:left="360" w:right="875"/>
      </w:pPr>
      <w:r>
        <w:rPr>
          <w:noProof/>
        </w:rPr>
        <w:drawing>
          <wp:inline distT="0" distB="0" distL="0" distR="0">
            <wp:extent cx="5962650" cy="62738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C3B37" w:rsidRDefault="005C3B37" w:rsidP="005C3B37">
      <w:pPr>
        <w:ind w:left="360" w:right="875"/>
      </w:pPr>
    </w:p>
    <w:p w:rsidR="00DD65C3" w:rsidRDefault="005C3B37">
      <w:pPr>
        <w:numPr>
          <w:ilvl w:val="0"/>
          <w:numId w:val="2"/>
        </w:numPr>
        <w:ind w:right="875" w:hanging="360"/>
      </w:pPr>
      <w:r>
        <w:rPr>
          <w:b/>
          <w:color w:val="3224E8"/>
        </w:rPr>
        <w:t xml:space="preserve">(Optativo) </w:t>
      </w:r>
      <w:r>
        <w:t xml:space="preserve">Cambia a la rama bibliografía y crea el fichero bibliografía.txt y añade la siguiente referencia:   </w:t>
      </w:r>
    </w:p>
    <w:p w:rsidR="00DD65C3" w:rsidRDefault="005C3B37">
      <w:pPr>
        <w:spacing w:after="50" w:line="259" w:lineRule="auto"/>
      </w:pPr>
      <w:r>
        <w:rPr>
          <w:i/>
          <w:color w:val="808080"/>
        </w:rPr>
        <w:t>caperucita roja,</w:t>
      </w:r>
      <w:r>
        <w:rPr>
          <w:b/>
          <w:i/>
          <w:color w:val="808080"/>
          <w:sz w:val="21"/>
        </w:rPr>
        <w:t xml:space="preserve"> </w:t>
      </w:r>
      <w:hyperlink r:id="rId33">
        <w:r>
          <w:rPr>
            <w:b/>
            <w:i/>
            <w:color w:val="808080"/>
            <w:sz w:val="21"/>
          </w:rPr>
          <w:t xml:space="preserve"> </w:t>
        </w:r>
      </w:hyperlink>
      <w:hyperlink r:id="rId34">
        <w:r>
          <w:rPr>
            <w:i/>
            <w:color w:val="808080"/>
            <w:sz w:val="21"/>
          </w:rPr>
          <w:t>Trina Schart Hyman</w:t>
        </w:r>
      </w:hyperlink>
      <w:hyperlink r:id="rId35">
        <w:r>
          <w:rPr>
            <w:i/>
            <w:color w:val="808080"/>
            <w:sz w:val="21"/>
          </w:rPr>
          <w:t>,</w:t>
        </w:r>
      </w:hyperlink>
      <w:hyperlink r:id="rId36">
        <w:r>
          <w:rPr>
            <w:i/>
            <w:color w:val="808080"/>
            <w:sz w:val="21"/>
          </w:rPr>
          <w:t xml:space="preserve"> </w:t>
        </w:r>
      </w:hyperlink>
      <w:hyperlink r:id="rId37">
        <w:r>
          <w:rPr>
            <w:i/>
            <w:color w:val="808080"/>
            <w:sz w:val="21"/>
          </w:rPr>
          <w:t>Charles Perrault</w:t>
        </w:r>
      </w:hyperlink>
      <w:hyperlink r:id="rId38">
        <w:r>
          <w:rPr>
            <w:i/>
            <w:color w:val="808080"/>
          </w:rPr>
          <w:t xml:space="preserve"> </w:t>
        </w:r>
      </w:hyperlink>
    </w:p>
    <w:p w:rsidR="00DD65C3" w:rsidRDefault="005C3B37">
      <w:pPr>
        <w:spacing w:after="233" w:line="259" w:lineRule="auto"/>
        <w:rPr>
          <w:color w:val="808080"/>
          <w:sz w:val="22"/>
        </w:rPr>
      </w:pPr>
      <w:r>
        <w:rPr>
          <w:color w:val="808080"/>
          <w:sz w:val="22"/>
        </w:rPr>
        <w:t xml:space="preserve">Comitea los cambios con el mensaje “Añadida primera referencia bibliográfica”.  </w:t>
      </w:r>
    </w:p>
    <w:p w:rsidR="005C3B37" w:rsidRDefault="005C3B37">
      <w:pPr>
        <w:spacing w:after="233" w:line="259" w:lineRule="auto"/>
      </w:pPr>
      <w:r>
        <w:rPr>
          <w:noProof/>
        </w:rPr>
        <w:drawing>
          <wp:inline distT="0" distB="0" distL="0" distR="0">
            <wp:extent cx="5962650" cy="1322705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B37" w:rsidRDefault="005C3B37">
      <w:pPr>
        <w:spacing w:after="233" w:line="259" w:lineRule="auto"/>
      </w:pPr>
      <w:r>
        <w:rPr>
          <w:noProof/>
        </w:rPr>
        <w:drawing>
          <wp:inline distT="0" distB="0" distL="0" distR="0">
            <wp:extent cx="5791200" cy="419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B37" w:rsidRDefault="005C3B37">
      <w:pPr>
        <w:spacing w:after="233" w:line="259" w:lineRule="auto"/>
      </w:pPr>
      <w:r>
        <w:rPr>
          <w:noProof/>
        </w:rPr>
        <w:lastRenderedPageBreak/>
        <w:drawing>
          <wp:inline distT="0" distB="0" distL="0" distR="0">
            <wp:extent cx="5962650" cy="734060"/>
            <wp:effectExtent l="0" t="0" r="635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B37" w:rsidRDefault="005C3B37">
      <w:pPr>
        <w:spacing w:after="233" w:line="259" w:lineRule="auto"/>
      </w:pPr>
      <w:r>
        <w:rPr>
          <w:noProof/>
        </w:rPr>
        <w:drawing>
          <wp:inline distT="0" distB="0" distL="0" distR="0">
            <wp:extent cx="5962650" cy="1448435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C3" w:rsidRDefault="005C3B37">
      <w:pPr>
        <w:spacing w:after="33"/>
        <w:ind w:left="370" w:right="875"/>
      </w:pPr>
      <w:r>
        <w:rPr>
          <w:b/>
          <w:color w:val="3224E8"/>
        </w:rPr>
        <w:t>Fusionar o mergear</w:t>
      </w:r>
      <w:r>
        <w:rPr>
          <w:color w:val="3224E8"/>
        </w:rPr>
        <w:t xml:space="preserve"> </w:t>
      </w:r>
      <w:r>
        <w:t>la rama bibliografía con la rama master y eli</w:t>
      </w:r>
      <w:r>
        <w:t xml:space="preserve">minar la rama bibliografía.  </w:t>
      </w:r>
    </w:p>
    <w:p w:rsidR="005C3B37" w:rsidRDefault="005C3B37">
      <w:pPr>
        <w:spacing w:after="33"/>
        <w:ind w:left="370" w:right="875"/>
      </w:pPr>
    </w:p>
    <w:p w:rsidR="005C3B37" w:rsidRDefault="005C3B37">
      <w:pPr>
        <w:spacing w:after="33"/>
        <w:ind w:left="370" w:right="875"/>
      </w:pPr>
      <w:r>
        <w:rPr>
          <w:noProof/>
        </w:rPr>
        <w:drawing>
          <wp:inline distT="0" distB="0" distL="0" distR="0">
            <wp:extent cx="5962650" cy="2623820"/>
            <wp:effectExtent l="0" t="0" r="635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B37" w:rsidRDefault="005C3B37">
      <w:pPr>
        <w:spacing w:after="33"/>
        <w:ind w:left="370" w:right="875"/>
      </w:pPr>
    </w:p>
    <w:p w:rsidR="00DD65C3" w:rsidRDefault="005C3B37">
      <w:pPr>
        <w:numPr>
          <w:ilvl w:val="0"/>
          <w:numId w:val="2"/>
        </w:numPr>
        <w:ind w:right="875" w:hanging="360"/>
      </w:pPr>
      <w:r>
        <w:rPr>
          <w:b/>
          <w:color w:val="3224E8"/>
        </w:rPr>
        <w:t xml:space="preserve">(Optativo) </w:t>
      </w:r>
      <w:r>
        <w:t xml:space="preserve">Colabora en el repositorio remoto de otro compañero. Clona su repositorio.  Añadir el fichero autores.txt que contenga tu nombre y tu correo electrónico. Haz un commit y sube los cambios al repositorio remoto de tu </w:t>
      </w:r>
      <w:r>
        <w:t xml:space="preserve">compañero.   </w:t>
      </w:r>
    </w:p>
    <w:p w:rsidR="005C3B37" w:rsidRDefault="005C3B37" w:rsidP="005C3B37">
      <w:pPr>
        <w:ind w:left="360" w:right="875"/>
        <w:rPr>
          <w:b/>
          <w:color w:val="3224E8"/>
        </w:rPr>
      </w:pPr>
    </w:p>
    <w:p w:rsidR="005C3B37" w:rsidRDefault="005C3B37" w:rsidP="005C3B37">
      <w:pPr>
        <w:ind w:left="360" w:right="875"/>
      </w:pPr>
    </w:p>
    <w:p w:rsidR="00DD65C3" w:rsidRDefault="005C3B37">
      <w:pPr>
        <w:pStyle w:val="Heading1"/>
        <w:ind w:left="-5"/>
      </w:pPr>
      <w:r>
        <w:t xml:space="preserve">Repositorios Remotos  </w:t>
      </w:r>
    </w:p>
    <w:p w:rsidR="00DD65C3" w:rsidRDefault="005C3B37">
      <w:pPr>
        <w:ind w:left="345" w:right="875" w:hanging="360"/>
      </w:pPr>
      <w:r>
        <w:rPr>
          <w:rFonts w:ascii="Calibri" w:eastAsia="Calibri" w:hAnsi="Calibri" w:cs="Calibri"/>
          <w:color w:val="3224E8"/>
        </w:rPr>
        <w:t>1.</w:t>
      </w:r>
      <w:r>
        <w:rPr>
          <w:rFonts w:ascii="Arial" w:eastAsia="Arial" w:hAnsi="Arial" w:cs="Arial"/>
          <w:color w:val="3224E8"/>
        </w:rPr>
        <w:t xml:space="preserve"> </w:t>
      </w:r>
      <w:r>
        <w:t xml:space="preserve">Sube todos los cambios a un repositorio remoto con el nombre (Boletin Git). Sube también el enunciado y el </w:t>
      </w:r>
      <w:r>
        <w:t xml:space="preserve">documento con las soluciones. Puedes crearlo en bitbucket o en github. Ponlo público y comparte laURL.  </w:t>
      </w:r>
    </w:p>
    <w:p w:rsidR="00DD65C3" w:rsidRDefault="005C3B37">
      <w:pPr>
        <w:spacing w:after="282" w:line="259" w:lineRule="auto"/>
      </w:pPr>
      <w:r>
        <w:t xml:space="preserve"> </w:t>
      </w:r>
    </w:p>
    <w:p w:rsidR="00DD65C3" w:rsidRDefault="005C3B37">
      <w:pPr>
        <w:pStyle w:val="Heading1"/>
        <w:ind w:left="-5"/>
      </w:pPr>
      <w:r>
        <w:lastRenderedPageBreak/>
        <w:t xml:space="preserve">(Optativo – GIT en Visual Studio Code) </w:t>
      </w:r>
    </w:p>
    <w:p w:rsidR="00DD65C3" w:rsidRDefault="005C3B37">
      <w:pPr>
        <w:spacing w:after="28" w:line="259" w:lineRule="auto"/>
        <w:ind w:left="907"/>
      </w:pPr>
      <w:r>
        <w:t xml:space="preserve"> </w:t>
      </w:r>
    </w:p>
    <w:p w:rsidR="00DD65C3" w:rsidRDefault="005C3B37">
      <w:pPr>
        <w:spacing w:after="242" w:line="267" w:lineRule="auto"/>
        <w:ind w:right="651"/>
      </w:pPr>
      <w:r>
        <w:rPr>
          <w:rFonts w:ascii="Calibri" w:eastAsia="Calibri" w:hAnsi="Calibri" w:cs="Calibri"/>
          <w:sz w:val="22"/>
        </w:rPr>
        <w:t xml:space="preserve"> Todos los siguientes pasos deben ser realizados en el Visual Sudio Code.  </w:t>
      </w:r>
    </w:p>
    <w:p w:rsidR="00DD65C3" w:rsidRDefault="005C3B37">
      <w:pPr>
        <w:numPr>
          <w:ilvl w:val="0"/>
          <w:numId w:val="3"/>
        </w:numPr>
        <w:spacing w:after="42" w:line="267" w:lineRule="auto"/>
        <w:ind w:right="651" w:hanging="360"/>
      </w:pPr>
      <w:r>
        <w:rPr>
          <w:rFonts w:ascii="Calibri" w:eastAsia="Calibri" w:hAnsi="Calibri" w:cs="Calibri"/>
          <w:sz w:val="22"/>
        </w:rPr>
        <w:t xml:space="preserve">Abre el Visual Studio Code y clona el repositorio que te creaste en el ejercicio anterior.  </w:t>
      </w:r>
    </w:p>
    <w:p w:rsidR="00DD65C3" w:rsidRDefault="005C3B37">
      <w:pPr>
        <w:numPr>
          <w:ilvl w:val="0"/>
          <w:numId w:val="3"/>
        </w:numPr>
        <w:spacing w:after="42" w:line="267" w:lineRule="auto"/>
        <w:ind w:right="651" w:hanging="360"/>
      </w:pPr>
      <w:r>
        <w:rPr>
          <w:rFonts w:ascii="Calibri" w:eastAsia="Calibri" w:hAnsi="Calibri" w:cs="Calibri"/>
          <w:sz w:val="22"/>
        </w:rPr>
        <w:t xml:space="preserve">Crea una nueva rama que se llame nuevoLibro y cambiate a ella. Inserta captura donde se vea que cambiaste de rama </w:t>
      </w:r>
    </w:p>
    <w:p w:rsidR="00DD65C3" w:rsidRDefault="005C3B37">
      <w:pPr>
        <w:numPr>
          <w:ilvl w:val="0"/>
          <w:numId w:val="3"/>
        </w:numPr>
        <w:spacing w:after="42" w:line="267" w:lineRule="auto"/>
        <w:ind w:right="651" w:hanging="360"/>
      </w:pPr>
      <w:r>
        <w:rPr>
          <w:rFonts w:ascii="Calibri" w:eastAsia="Calibri" w:hAnsi="Calibri" w:cs="Calibri"/>
          <w:sz w:val="22"/>
        </w:rPr>
        <w:t>Crea un nuevo documento llamado capitulo1.txt co</w:t>
      </w:r>
      <w:r>
        <w:rPr>
          <w:rFonts w:ascii="Calibri" w:eastAsia="Calibri" w:hAnsi="Calibri" w:cs="Calibri"/>
          <w:sz w:val="22"/>
        </w:rPr>
        <w:t xml:space="preserve">n algún contenido </w:t>
      </w:r>
    </w:p>
    <w:p w:rsidR="00DD65C3" w:rsidRDefault="005C3B37">
      <w:pPr>
        <w:numPr>
          <w:ilvl w:val="0"/>
          <w:numId w:val="3"/>
        </w:numPr>
        <w:spacing w:after="42" w:line="267" w:lineRule="auto"/>
        <w:ind w:right="651" w:hanging="360"/>
      </w:pPr>
      <w:r>
        <w:rPr>
          <w:rFonts w:ascii="Calibri" w:eastAsia="Calibri" w:hAnsi="Calibri" w:cs="Calibri"/>
          <w:sz w:val="22"/>
        </w:rPr>
        <w:t xml:space="preserve">Realiza un commit de este documento  </w:t>
      </w:r>
    </w:p>
    <w:p w:rsidR="00DD65C3" w:rsidRDefault="005C3B37">
      <w:pPr>
        <w:numPr>
          <w:ilvl w:val="0"/>
          <w:numId w:val="3"/>
        </w:numPr>
        <w:spacing w:after="42" w:line="267" w:lineRule="auto"/>
        <w:ind w:right="651" w:hanging="360"/>
      </w:pPr>
      <w:r>
        <w:rPr>
          <w:rFonts w:ascii="Calibri" w:eastAsia="Calibri" w:hAnsi="Calibri" w:cs="Calibri"/>
          <w:sz w:val="22"/>
        </w:rPr>
        <w:t xml:space="preserve">Sube los cambios al repositorio remoto. </w:t>
      </w:r>
      <w:r>
        <w:rPr>
          <w:sz w:val="22"/>
        </w:rPr>
        <w:t xml:space="preserve"> </w:t>
      </w:r>
    </w:p>
    <w:sectPr w:rsidR="00DD65C3">
      <w:pgSz w:w="11906" w:h="16838"/>
      <w:pgMar w:top="1417" w:right="814" w:bottom="2093" w:left="170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8635FE"/>
    <w:multiLevelType w:val="hybridMultilevel"/>
    <w:tmpl w:val="3D7898C4"/>
    <w:lvl w:ilvl="0" w:tplc="FD0405CA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71AD8FC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19ADFFC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74EDAE0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1C84D22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6EEDF92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CD2D36A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5E059B6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E1478F8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99E223E"/>
    <w:multiLevelType w:val="hybridMultilevel"/>
    <w:tmpl w:val="DED4000C"/>
    <w:lvl w:ilvl="0" w:tplc="0930F104">
      <w:start w:val="1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3224E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EE479A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3224E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8DEE76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3224E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6ECA528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3224E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03242B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3224E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04870D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3224E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46C3C92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3224E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57A02B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3224E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C669A4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3224E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AC4342A"/>
    <w:multiLevelType w:val="hybridMultilevel"/>
    <w:tmpl w:val="D890906E"/>
    <w:lvl w:ilvl="0" w:tplc="6212DBF0">
      <w:start w:val="1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3224E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A064516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3224E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DA6D09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3224E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81E339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3224E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686AB3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3224E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332E71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3224E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6D40D12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3224E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69AFC7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3224E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4F498B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3224E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5C3"/>
    <w:rsid w:val="004603B6"/>
    <w:rsid w:val="005C3B37"/>
    <w:rsid w:val="00AD2F9E"/>
    <w:rsid w:val="00DD65C3"/>
    <w:rsid w:val="00EF70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ACB1B48"/>
  <w15:docId w15:val="{E855990A-DE5E-9E4A-9E22-63C199519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ES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03B6"/>
    <w:rPr>
      <w:rFonts w:ascii="Times New Roman" w:eastAsia="Times New Roman" w:hAnsi="Times New Roman" w:cs="Times New Roman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18" w:line="259" w:lineRule="auto"/>
      <w:ind w:left="10" w:hanging="10"/>
      <w:outlineLvl w:val="0"/>
    </w:pPr>
    <w:rPr>
      <w:rFonts w:ascii="Arial" w:eastAsia="Arial" w:hAnsi="Arial" w:cs="Arial"/>
      <w:b/>
      <w:color w:val="7030A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7030A0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4603B6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EF70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849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29.png"/><Relationship Id="rId21" Type="http://schemas.openxmlformats.org/officeDocument/2006/relationships/image" Target="media/image17.png"/><Relationship Id="rId34" Type="http://schemas.openxmlformats.org/officeDocument/2006/relationships/hyperlink" Target="https://www.google.com/search?rlz=1C1GCEA_enES867ES867&amp;q=Trina+Schart+Hyman&amp;stick=H4sIAAAAAAAAAOPgE-LUz9U3MCwqyMlSAjNNMoxMsrSUM8qt9JPzc3JSk0sy8_P0y4syS0pS8-LL84uyi60SS0sy8osWsQqFFGXmJSoEJ2ckFpUoeFTmJuYBAAc9u6NSAAAA&amp;sa=X&amp;ved=2ahUKEwi-9eGJ6eflAhXHxYUKHb4oB-kQmxMoATApegQIDhAQ" TargetMode="External"/><Relationship Id="rId42" Type="http://schemas.openxmlformats.org/officeDocument/2006/relationships/image" Target="media/image32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s://www.google.com/search?rlz=1C1GCEA_enES867ES867&amp;q=Charles+Perrault&amp;stick=H4sIAAAAAAAAAOPgE-LUz9U3MCwqyMlS4gAxcw1K0rWUM8qt9JPzc3JSk0sy8_P0y4syS0pS8-LL84uyi60SS0sy8osWsQo4ZyQW5aQWKwSkFhUlluaUAAAgCZUYTwAAAA&amp;sa=X&amp;ved=2ahUKEwi-9eGJ6eflAhXHxYUKHb4oB-kQmxMoAjApegQIDhAR" TargetMode="External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www.google.com/search?rlz=1C1GCEA_enES867ES867&amp;q=Charles+Perrault&amp;stick=H4sIAAAAAAAAAOPgE-LUz9U3MCwqyMlS4gAxcw1K0rWUM8qt9JPzc3JSk0sy8_P0y4syS0pS8-LL84uyi60SS0sy8osWsQo4ZyQW5aQWKwSkFhUlluaUAAAgCZUYTwAAAA&amp;sa=X&amp;ved=2ahUKEwi-9eGJ6eflAhXHxYUKHb4oB-kQmxMoAjApegQIDhAR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s://www.google.com/search?rlz=1C1GCEA_enES867ES867&amp;q=Trina+Schart+Hyman&amp;stick=H4sIAAAAAAAAAOPgE-LUz9U3MCwqyMlSAjNNMoxMsrSUM8qt9JPzc3JSk0sy8_P0y4syS0pS8-LL84uyi60SS0sy8osWsQqFFGXmJSoEJ2ckFpUoeFTmJuYBAAc9u6NSAAAA&amp;sa=X&amp;ved=2ahUKEwi-9eGJ6eflAhXHxYUKHb4oB-kQmxMoATApegQIDhAQ" TargetMode="External"/><Relationship Id="rId43" Type="http://schemas.openxmlformats.org/officeDocument/2006/relationships/image" Target="media/image33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www.google.com/search?rlz=1C1GCEA_enES867ES867&amp;q=Trina+Schart+Hyman&amp;stick=H4sIAAAAAAAAAOPgE-LUz9U3MCwqyMlSAjNNMoxMsrSUM8qt9JPzc3JSk0sy8_P0y4syS0pS8-LL84uyi60SS0sy8osWsQqFFGXmJSoEJ2ckFpUoeFTmJuYBAAc9u6NSAAAA&amp;sa=X&amp;ved=2ahUKEwi-9eGJ6eflAhXHxYUKHb4oB-kQmxMoATApegQIDhAQ" TargetMode="External"/><Relationship Id="rId38" Type="http://schemas.openxmlformats.org/officeDocument/2006/relationships/hyperlink" Target="https://www.google.com/search?rlz=1C1GCEA_enES867ES867&amp;q=Charles+Perrault&amp;stick=H4sIAAAAAAAAAOPgE-LUz9U3MCwqyMlS4gAxcw1K0rWUM8qt9JPzc3JSk0sy8_P0y4syS0pS8-LL84uyi60SS0sy8osWsQo4ZyQW5aQWKwSkFhUlluaUAAAgCZUYTwAAAA&amp;sa=X&amp;ved=2ahUKEwi-9eGJ6eflAhXHxYUKHb4oB-kQmxMoAjApegQIDhAR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707</Words>
  <Characters>4036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DESARROLLO WEB CONTORNO SERVIDOR</vt:lpstr>
    </vt:vector>
  </TitlesOfParts>
  <Company/>
  <LinksUpToDate>false</LinksUpToDate>
  <CharactersWithSpaces>4734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DESARROLLO WEB CONTORNO SERVIDOR</dc:title>
  <dc:subject/>
  <dc:creator>Profe - Sobrino San Martín, Sabela</dc:creator>
  <cp:keywords/>
  <cp:lastModifiedBy>Laura Ferreiro Adrio</cp:lastModifiedBy>
  <cp:revision>2</cp:revision>
  <dcterms:created xsi:type="dcterms:W3CDTF">2020-10-31T10:42:00Z</dcterms:created>
  <dcterms:modified xsi:type="dcterms:W3CDTF">2020-10-31T10:42:00Z</dcterms:modified>
</cp:coreProperties>
</file>